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2.jpeg" ContentType="image/jpeg"/>
  <Override PartName="/word/media/image1.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-800100</wp:posOffset>
            </wp:positionH>
            <wp:positionV relativeFrom="line">
              <wp:posOffset>-800100</wp:posOffset>
            </wp:positionV>
            <wp:extent cx="1943100" cy="1967230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4572000</wp:posOffset>
            </wp:positionH>
            <wp:positionV relativeFrom="line">
              <wp:posOffset>-800100</wp:posOffset>
            </wp:positionV>
            <wp:extent cx="1956435" cy="2057400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Helvetica Neue" w:hAnsi="Helvetica Neue"/>
          <w:b/>
          <w:sz w:val="44"/>
          <w:szCs w:val="40"/>
        </w:rPr>
        <w:t xml:space="preserve">Camp de Toussaint </w:t>
      </w:r>
    </w:p>
    <w:p>
      <w:pPr>
        <w:pStyle w:val="style0"/>
        <w:jc w:val="center"/>
      </w:pPr>
      <w:r>
        <w:rPr>
          <w:rFonts w:ascii="Helvetica Neue" w:hAnsi="Helvetica Neue"/>
          <w:b/>
          <w:sz w:val="44"/>
          <w:szCs w:val="40"/>
        </w:rPr>
        <w:t>Meute Jonathan</w:t>
      </w:r>
    </w:p>
    <w:p>
      <w:pPr>
        <w:pStyle w:val="style0"/>
        <w:jc w:val="center"/>
      </w:pPr>
      <w:r>
        <w:rPr>
          <w:rFonts w:ascii="Helvetica Neue" w:hAnsi="Helvetica Neue"/>
          <w:b/>
          <w:sz w:val="44"/>
          <w:szCs w:val="40"/>
        </w:rPr>
      </w:r>
    </w:p>
    <w:p>
      <w:pPr>
        <w:pStyle w:val="style0"/>
        <w:jc w:val="center"/>
      </w:pPr>
      <w:r>
        <w:rPr>
          <w:rFonts w:ascii="Helvetica Neue" w:hAnsi="Helvetica Neue"/>
          <w:b/>
          <w:sz w:val="44"/>
          <w:szCs w:val="40"/>
        </w:rPr>
      </w:r>
    </w:p>
    <w:p>
      <w:pPr>
        <w:pStyle w:val="style0"/>
      </w:pPr>
      <w:r>
        <w:rPr>
          <w:rFonts w:ascii="Helvetica Neue" w:cs="Helvetica" w:hAnsi="Helvetica Neue"/>
        </w:rPr>
        <w:t>Chers parents, louvettes et louveteaux,</w:t>
      </w:r>
    </w:p>
    <w:p>
      <w:pPr>
        <w:pStyle w:val="style0"/>
      </w:pPr>
      <w:r>
        <w:rPr>
          <w:rFonts w:ascii="Helvetica" w:cs="Helvetica" w:hAnsi="Helvetica"/>
        </w:rPr>
      </w:r>
    </w:p>
    <w:p>
      <w:pPr>
        <w:pStyle w:val="style0"/>
      </w:pPr>
      <w:r>
        <w:rPr>
          <w:rFonts w:ascii="Helvetica" w:cs="Helvetica" w:hAnsi="Helvetica"/>
        </w:rPr>
        <w:t>Nous nous approchons des premières vacances scolaires et qui dit « Vacances de Toussaint ! », dit « </w:t>
      </w:r>
      <w:r>
        <w:rPr>
          <w:rFonts w:ascii="Helvetica" w:cs="Helvetica" w:hAnsi="Helvetica"/>
          <w:b/>
        </w:rPr>
        <w:t>Camp de Toussaint </w:t>
      </w:r>
      <w:r>
        <w:rPr>
          <w:rFonts w:ascii="Helvetica" w:cs="Helvetica" w:hAnsi="Helvetica"/>
        </w:rPr>
        <w:t>! »</w:t>
      </w:r>
    </w:p>
    <w:p>
      <w:pPr>
        <w:pStyle w:val="style0"/>
      </w:pPr>
      <w:r>
        <w:rPr>
          <w:rFonts w:ascii="Helvetica" w:cs="Helvetica" w:hAnsi="Helvetica"/>
        </w:rPr>
      </w:r>
    </w:p>
    <w:p>
      <w:pPr>
        <w:pStyle w:val="style0"/>
      </w:pPr>
      <w:r>
        <w:rPr>
          <w:rFonts w:ascii="Helvetica" w:hAnsi="Helvetica"/>
        </w:rPr>
        <w:t xml:space="preserve">Comme chaque année, celui-ci se déroulera durant le premier w-e des vacances de Toussaint, c’est-à-dire du </w:t>
      </w:r>
      <w:r>
        <w:rPr>
          <w:rFonts w:ascii="Helvetica" w:hAnsi="Helvetica"/>
          <w:b/>
        </w:rPr>
        <w:t xml:space="preserve">vendredi 30 octobre 2015 </w:t>
      </w:r>
      <w:r>
        <w:rPr>
          <w:rFonts w:ascii="Helvetica" w:hAnsi="Helvetica"/>
        </w:rPr>
        <w:t xml:space="preserve">au </w:t>
      </w:r>
      <w:r>
        <w:rPr>
          <w:rFonts w:ascii="Helvetica" w:hAnsi="Helvetica"/>
          <w:b/>
        </w:rPr>
        <w:t xml:space="preserve">dimanche 1er novembre 2015. </w:t>
      </w:r>
    </w:p>
    <w:p>
      <w:pPr>
        <w:pStyle w:val="style0"/>
      </w:pPr>
      <w:r>
        <w:rPr>
          <w:rFonts w:ascii="Helvetica" w:hAnsi="Helvetica"/>
          <w:b/>
        </w:rPr>
      </w:r>
    </w:p>
    <w:p>
      <w:pPr>
        <w:pStyle w:val="style0"/>
      </w:pPr>
      <w:r>
        <w:rPr>
          <w:rFonts w:ascii="Helvetica" w:hAnsi="Helvetica"/>
        </w:rPr>
        <w:t xml:space="preserve">Cette année nous nous dirigeons vers le Brabant-Wallon, à la Ferme Rose! Voici l’adresse : </w:t>
      </w:r>
      <w:r>
        <w:rPr>
          <w:rFonts w:ascii="Helvetica" w:hAnsi="Helvetica"/>
          <w:b/>
        </w:rPr>
        <w:t>Rue du Sartau, 4 - 1325 Dion-le-Val - Belgique</w:t>
      </w:r>
    </w:p>
    <w:p>
      <w:pPr>
        <w:pStyle w:val="style0"/>
      </w:pPr>
      <w:r>
        <w:rPr>
          <w:rFonts w:ascii="Helvetica" w:hAnsi="Helvetica"/>
        </w:rPr>
      </w:r>
    </w:p>
    <w:p>
      <w:pPr>
        <w:pStyle w:val="style0"/>
        <w:widowControl w:val="false"/>
        <w:spacing w:after="240" w:before="0"/>
      </w:pPr>
      <w:r>
        <w:rPr>
          <w:rFonts w:ascii="Helvetica" w:cs="Helvetica" w:hAnsi="Helvetica"/>
        </w:rPr>
        <w:t xml:space="preserve">Afin de couvrir les frais du WE, nous vous demandons de verser la somme de </w:t>
      </w:r>
      <w:r>
        <w:rPr>
          <w:rFonts w:ascii="Helvetica" w:cs="Helvetica" w:hAnsi="Helvetica"/>
          <w:b/>
          <w:bCs/>
        </w:rPr>
        <w:t xml:space="preserve">30€ </w:t>
      </w:r>
      <w:r>
        <w:rPr>
          <w:rFonts w:ascii="Helvetica" w:cs="Helvetica" w:hAnsi="Helvetica"/>
          <w:u w:val="single"/>
        </w:rPr>
        <w:t>par louveteau</w:t>
      </w:r>
      <w:r>
        <w:rPr>
          <w:rFonts w:ascii="Helvetica" w:cs="Helvetica" w:hAnsi="Helvetica"/>
        </w:rPr>
        <w:t xml:space="preserve"> sur le n° de compte : </w:t>
      </w:r>
      <w:r>
        <w:rPr>
          <w:rFonts w:ascii="Helvetica" w:cs="Helvetica" w:hAnsi="Helvetica"/>
          <w:b/>
          <w:bCs/>
        </w:rPr>
        <w:t xml:space="preserve">001-4383797-55 </w:t>
      </w:r>
      <w:r>
        <w:rPr>
          <w:rFonts w:ascii="Helvetica" w:cs="Helvetica" w:hAnsi="Helvetica"/>
        </w:rPr>
        <w:t xml:space="preserve">de la meute Jonathan pour le </w:t>
      </w:r>
      <w:r>
        <w:rPr>
          <w:rFonts w:ascii="Helvetica" w:cs="Helvetica" w:hAnsi="Helvetica"/>
          <w:b/>
          <w:bCs/>
        </w:rPr>
        <w:t xml:space="preserve">lundi 26 octobre 2015 au plus tard. </w:t>
      </w:r>
      <w:r>
        <w:rPr>
          <w:rFonts w:ascii="Helvetica" w:cs="Helvetica" w:hAnsi="Helvetica"/>
        </w:rPr>
        <w:t xml:space="preserve">En communication, n’oubliez pas de préciser le nom et prénom de votre/vos enfant(s) + camp de Toussaint. Au cas où vous seriez confrontés au moindre problème financier, n’hésitez surtout pas à nous en faire part et nous règlerons le problème en toute discrétion. </w:t>
      </w:r>
      <w:r>
        <w:rPr>
          <w:rFonts w:ascii="Helvetica" w:cs="Helvetica" w:hAnsi="Helvetica"/>
          <w:u w:val="single"/>
        </w:rPr>
        <w:t>Aucun louveteau ne doit rater le camp pour une simple raison financière.</w:t>
      </w:r>
    </w:p>
    <w:p>
      <w:pPr>
        <w:pStyle w:val="style0"/>
        <w:widowControl w:val="false"/>
        <w:spacing w:after="240" w:before="0"/>
      </w:pPr>
      <w:r>
        <w:rPr>
          <w:rFonts w:ascii="Helvetica" w:cs="Helvetica" w:hAnsi="Helvetica"/>
          <w:u w:val="single"/>
        </w:rPr>
        <w:t xml:space="preserve">Concernant les </w:t>
      </w:r>
      <w:r>
        <w:rPr>
          <w:rFonts w:ascii="Helvetica" w:cs="Helvetica" w:hAnsi="Helvetica"/>
          <w:b/>
          <w:u w:val="single"/>
        </w:rPr>
        <w:t>aller-retours</w:t>
      </w:r>
      <w:r>
        <w:rPr>
          <w:rFonts w:ascii="Helvetica" w:cs="Helvetica" w:hAnsi="Helvetica"/>
        </w:rPr>
        <w:t>, voici comment nous avons organisé la chose:</w:t>
      </w:r>
    </w:p>
    <w:p>
      <w:pPr>
        <w:pStyle w:val="style27"/>
        <w:widowControl w:val="false"/>
        <w:numPr>
          <w:ilvl w:val="0"/>
          <w:numId w:val="1"/>
        </w:numPr>
        <w:spacing w:after="240" w:before="0"/>
      </w:pPr>
      <w:r>
        <w:rPr>
          <w:rFonts w:ascii="Helvetica" w:cs="Times" w:hAnsi="Helvetica"/>
          <w:b/>
        </w:rPr>
        <w:t>ALLER (vendredi)</w:t>
      </w:r>
      <w:r>
        <w:rPr>
          <w:rFonts w:ascii="Helvetica" w:cs="Times" w:hAnsi="Helvetica"/>
        </w:rPr>
        <w:t xml:space="preserve">: </w:t>
      </w:r>
    </w:p>
    <w:p>
      <w:pPr>
        <w:pStyle w:val="style27"/>
        <w:widowControl w:val="false"/>
        <w:numPr>
          <w:ilvl w:val="1"/>
          <w:numId w:val="1"/>
        </w:numPr>
        <w:spacing w:after="240" w:before="0"/>
      </w:pPr>
      <w:r>
        <w:rPr>
          <w:rFonts w:ascii="Helvetica" w:cs="Times" w:hAnsi="Helvetica"/>
        </w:rPr>
        <w:t xml:space="preserve">Rendez-vous </w:t>
      </w:r>
      <w:r>
        <w:rPr>
          <w:rFonts w:ascii="Helvetica" w:cs="Times" w:hAnsi="Helvetica"/>
          <w:u w:val="single"/>
        </w:rPr>
        <w:t>vendredi 30 octobre 2015</w:t>
      </w:r>
      <w:r>
        <w:rPr>
          <w:rFonts w:ascii="Helvetica" w:cs="Times" w:hAnsi="Helvetica"/>
        </w:rPr>
        <w:t xml:space="preserve"> à </w:t>
      </w:r>
      <w:r>
        <w:rPr>
          <w:rFonts w:ascii="Helvetica" w:cs="Times" w:hAnsi="Helvetica"/>
          <w:u w:val="single"/>
        </w:rPr>
        <w:t>18h00 au plus tard</w:t>
      </w:r>
      <w:r>
        <w:rPr>
          <w:rFonts w:ascii="Helvetica" w:cs="Times" w:hAnsi="Helvetica"/>
        </w:rPr>
        <w:t xml:space="preserve"> à l’arrière du home Arcadia, près du local (</w:t>
      </w:r>
      <w:r>
        <w:rPr>
          <w:rFonts w:ascii="Helvetica" w:cs="Helvetica" w:hAnsi="Helvetica"/>
        </w:rPr>
        <w:t xml:space="preserve">rue Charles de Gronckel, en haut de la </w:t>
      </w:r>
      <w:r>
        <w:rPr>
          <w:rFonts w:ascii="Helvetica" w:cs="Times" w:hAnsi="Helvetica"/>
        </w:rPr>
        <w:t> </w:t>
      </w:r>
      <w:r>
        <w:rPr>
          <w:rFonts w:ascii="Helvetica" w:cs="Helvetica" w:hAnsi="Helvetica"/>
        </w:rPr>
        <w:t xml:space="preserve">rue Elbers). Ainsi nous pouvons charger la remorque qui transportera le matériel et les sacs des loups. </w:t>
      </w:r>
    </w:p>
    <w:p>
      <w:pPr>
        <w:pStyle w:val="style27"/>
        <w:widowControl w:val="false"/>
        <w:numPr>
          <w:ilvl w:val="1"/>
          <w:numId w:val="1"/>
        </w:numPr>
        <w:spacing w:after="240" w:before="0"/>
      </w:pPr>
      <w:r>
        <w:rPr>
          <w:rFonts w:ascii="Helvetica" w:cs="Helvetica" w:hAnsi="Helvetica"/>
        </w:rPr>
        <w:t>Après un dernier bisou, nous nous dirigerons en bus (</w:t>
      </w:r>
      <w:r>
        <w:rPr>
          <w:rFonts w:ascii="Helvetica" w:cs="Helvetica" w:hAnsi="Helvetica"/>
          <w:b/>
        </w:rPr>
        <w:t xml:space="preserve">départ </w:t>
      </w:r>
      <w:r>
        <w:rPr>
          <w:rFonts w:ascii="Helvetica" w:cs="Helvetica" w:hAnsi="Helvetica"/>
          <w:b/>
          <w:u w:val="single"/>
        </w:rPr>
        <w:t>18h30 !!!</w:t>
      </w:r>
      <w:r>
        <w:rPr>
          <w:rFonts w:ascii="Helvetica" w:cs="Helvetica" w:hAnsi="Helvetica"/>
        </w:rPr>
        <w:t>) vers Beekkant.</w:t>
      </w:r>
    </w:p>
    <w:p>
      <w:pPr>
        <w:pStyle w:val="style27"/>
        <w:widowControl w:val="false"/>
        <w:numPr>
          <w:ilvl w:val="1"/>
          <w:numId w:val="1"/>
        </w:numPr>
        <w:spacing w:after="240" w:before="0"/>
      </w:pPr>
      <w:r>
        <w:rPr>
          <w:rFonts w:ascii="Helvetica" w:cs="Helvetica" w:hAnsi="Helvetica"/>
        </w:rPr>
        <w:t>De Beekkant nous prendrons le métro jusqu’à la Gare Centrale</w:t>
      </w:r>
    </w:p>
    <w:p>
      <w:pPr>
        <w:pStyle w:val="style27"/>
        <w:widowControl w:val="false"/>
        <w:numPr>
          <w:ilvl w:val="1"/>
          <w:numId w:val="1"/>
        </w:numPr>
        <w:spacing w:after="240" w:before="0"/>
      </w:pPr>
      <w:r>
        <w:rPr>
          <w:rFonts w:ascii="Helvetica" w:cs="Helvetica" w:hAnsi="Helvetica"/>
        </w:rPr>
        <w:t>De la Gare Centrale nous prendrons le train (à 19h36) qui nous amènera à notre endroit de camp.</w:t>
      </w:r>
    </w:p>
    <w:p>
      <w:pPr>
        <w:pStyle w:val="style0"/>
        <w:widowControl w:val="false"/>
        <w:spacing w:after="240" w:before="0"/>
      </w:pPr>
      <w:r>
        <w:rPr>
          <w:rFonts w:ascii="Helvetica" w:cs="Times" w:hAnsi="Helvetica"/>
          <w:b/>
        </w:rPr>
      </w:r>
    </w:p>
    <w:p>
      <w:pPr>
        <w:pStyle w:val="style0"/>
        <w:widowControl w:val="false"/>
        <w:spacing w:after="240" w:before="0"/>
      </w:pPr>
      <w:r>
        <w:rPr>
          <w:rFonts w:ascii="Helvetica" w:cs="Times" w:hAnsi="Helvetica"/>
          <w:b/>
        </w:rPr>
      </w:r>
    </w:p>
    <w:p>
      <w:pPr>
        <w:pStyle w:val="style0"/>
        <w:widowControl w:val="false"/>
        <w:spacing w:after="240" w:before="0"/>
      </w:pPr>
      <w:r>
        <w:rPr>
          <w:rFonts w:ascii="Helvetica" w:cs="Times" w:hAnsi="Helvetica"/>
          <w:b/>
        </w:rPr>
      </w:r>
    </w:p>
    <w:p>
      <w:pPr>
        <w:pStyle w:val="style0"/>
        <w:widowControl w:val="false"/>
        <w:spacing w:after="240" w:before="0"/>
      </w:pPr>
      <w:r>
        <w:rPr>
          <w:rFonts w:ascii="Helvetica" w:cs="Times" w:hAnsi="Helvetica"/>
          <w:b/>
        </w:rPr>
      </w:r>
    </w:p>
    <w:p>
      <w:pPr>
        <w:pStyle w:val="style0"/>
        <w:widowControl w:val="false"/>
        <w:spacing w:after="240" w:before="0"/>
      </w:pPr>
      <w:r>
        <w:rPr>
          <w:rFonts w:ascii="Helvetica" w:cs="Helvetica" w:hAnsi="Helvetica"/>
          <w:b/>
          <w:color w:val="FF0000"/>
        </w:rPr>
        <w:t xml:space="preserve">!!! </w:t>
      </w:r>
      <w:r>
        <w:rPr>
          <w:rFonts w:ascii="Helvetica" w:cs="Helvetica" w:hAnsi="Helvetica"/>
        </w:rPr>
        <w:t xml:space="preserve">Nous vous demandons d’être bien à l’heure pour le drop de votre enfant et de son bagage, puisque comme vous pouvez le constatez, </w:t>
      </w:r>
      <w:r>
        <w:rPr>
          <w:rFonts w:ascii="Helvetica" w:cs="Helvetica" w:hAnsi="Helvetica"/>
          <w:b/>
        </w:rPr>
        <w:t>nous avons un horaire à respecter.</w:t>
      </w:r>
      <w:r>
        <w:rPr>
          <w:rFonts w:ascii="Helvetica" w:cs="Helvetica" w:hAnsi="Helvetica"/>
        </w:rPr>
        <w:t xml:space="preserve"> Nous vous demandons de nous remettre l’autorisation parentale, la fiche médicale, la carte SIS, et le talon retour (plus d’infos ci-dessous) de votre enfant sans quoi celui-ci ne sera pas autorisé à partir avec nous (pour des raisons d’assurance et de responsabilité). Nous serons intolérants sur ce point-là (mais on compte sur vous pour que tout se passe bien). </w:t>
      </w:r>
    </w:p>
    <w:p>
      <w:pPr>
        <w:pStyle w:val="style27"/>
        <w:widowControl w:val="false"/>
        <w:numPr>
          <w:ilvl w:val="0"/>
          <w:numId w:val="1"/>
        </w:numPr>
        <w:spacing w:after="240" w:before="0"/>
      </w:pPr>
      <w:r>
        <w:rPr>
          <w:rFonts w:ascii="Helvetica" w:cs="Times" w:hAnsi="Helvetica"/>
          <w:b/>
        </w:rPr>
        <w:t>RETOUR (dimanche)</w:t>
      </w:r>
      <w:r>
        <w:rPr>
          <w:rFonts w:ascii="Helvetica" w:cs="Times" w:hAnsi="Helvetica"/>
        </w:rPr>
        <w:t>:</w:t>
      </w:r>
    </w:p>
    <w:p>
      <w:pPr>
        <w:pStyle w:val="style27"/>
        <w:widowControl w:val="false"/>
        <w:numPr>
          <w:ilvl w:val="1"/>
          <w:numId w:val="1"/>
        </w:numPr>
        <w:spacing w:after="240" w:before="0"/>
      </w:pPr>
      <w:r>
        <w:rPr>
          <w:rFonts w:ascii="Helvetica" w:cs="Times" w:hAnsi="Helvetica"/>
        </w:rPr>
        <w:t>Un talon de co-voiturage vous est également fourni (voir mail).</w:t>
      </w:r>
    </w:p>
    <w:p>
      <w:pPr>
        <w:pStyle w:val="style27"/>
        <w:widowControl w:val="false"/>
        <w:numPr>
          <w:ilvl w:val="1"/>
          <w:numId w:val="1"/>
        </w:numPr>
        <w:spacing w:after="240" w:before="0"/>
      </w:pPr>
      <w:bookmarkStart w:id="0" w:name="_GoBack"/>
      <w:bookmarkEnd w:id="0"/>
      <w:r>
        <w:rPr>
          <w:rFonts w:ascii="Helvetica" w:cs="Times" w:hAnsi="Helvetica"/>
        </w:rPr>
        <w:t>Nous vous attendrons le dimanche 1er novembre à partir de 15h pour venir chercher votre enfant.</w:t>
      </w:r>
    </w:p>
    <w:p>
      <w:pPr>
        <w:pStyle w:val="style0"/>
        <w:widowControl w:val="false"/>
        <w:spacing w:after="240" w:before="0"/>
      </w:pPr>
      <w:r>
        <w:rPr>
          <w:rFonts w:ascii="Helvetica" w:cs="Times" w:hAnsi="Helvetica"/>
          <w:b/>
        </w:rPr>
        <w:t>Que faut-il emporter ?</w:t>
        <w:br/>
      </w:r>
      <w:r>
        <w:rPr>
          <w:rFonts w:ascii="Helvetica" w:cs="Times" w:hAnsi="Helvetica"/>
        </w:rPr>
        <w:t xml:space="preserve">- Son ABONNEMENT STIB </w:t>
        <w:br/>
        <w:t>- Sac de couchage + Couverture</w:t>
        <w:br/>
        <w:t>- Matelas pneumatique (</w:t>
      </w:r>
      <w:r>
        <w:rPr>
          <w:rFonts w:ascii="Helvetica" w:cs="Times" w:hAnsi="Helvetica"/>
          <w:b/>
          <w:color w:val="FF0000"/>
        </w:rPr>
        <w:t>PAS</w:t>
      </w:r>
      <w:r>
        <w:rPr>
          <w:rFonts w:ascii="Helvetica" w:cs="Times" w:hAnsi="Helvetica"/>
        </w:rPr>
        <w:t xml:space="preserve"> de lit de camp)</w:t>
        <w:br/>
        <w:t>- Veste chaude et imperméable</w:t>
        <w:br/>
        <w:t xml:space="preserve">- De quoi s’habiller </w:t>
      </w:r>
      <w:r>
        <w:rPr>
          <w:rFonts w:ascii="Helvetica" w:cs="Times" w:hAnsi="Helvetica"/>
          <w:u w:val="single"/>
        </w:rPr>
        <w:t>chaudement</w:t>
      </w:r>
      <w:r>
        <w:rPr>
          <w:rFonts w:ascii="Helvetica" w:cs="Times" w:hAnsi="Helvetica"/>
        </w:rPr>
        <w:t xml:space="preserve"> pour 2 jours</w:t>
        <w:br/>
        <w:t>- Son pyjama</w:t>
        <w:br/>
        <w:t>- Son doudou</w:t>
        <w:br/>
        <w:t>- Sa trousse de toilette</w:t>
        <w:br/>
        <w:t>- Bonnes chaussures</w:t>
        <w:br/>
        <w:t xml:space="preserve">- Sac à dos avec </w:t>
      </w:r>
      <w:r>
        <w:rPr>
          <w:rFonts w:ascii="Helvetica" w:cs="Times" w:hAnsi="Helvetica"/>
          <w:u w:val="single"/>
        </w:rPr>
        <w:t>gourde</w:t>
      </w:r>
      <w:r>
        <w:rPr>
          <w:rFonts w:ascii="Helvetica" w:cs="Times" w:hAnsi="Helvetica"/>
        </w:rPr>
        <w:t xml:space="preserve"> et </w:t>
      </w:r>
      <w:r>
        <w:rPr>
          <w:rFonts w:ascii="Helvetica" w:cs="Times" w:hAnsi="Helvetica"/>
          <w:u w:val="single"/>
        </w:rPr>
        <w:t>bic</w:t>
        <w:br/>
      </w:r>
      <w:r>
        <w:rPr>
          <w:rFonts w:ascii="Helvetica" w:cs="Times" w:hAnsi="Helvetica"/>
        </w:rPr>
        <w:t>- Sa bonne humeur !</w:t>
        <w:br/>
        <w:br/>
      </w:r>
      <w:r>
        <w:rPr>
          <w:rFonts w:ascii="Helvetica" w:cs="Times" w:hAnsi="Helvetica"/>
          <w:b/>
        </w:rPr>
        <w:t>L’uniforme impeccable</w:t>
      </w:r>
      <w:r>
        <w:rPr>
          <w:rFonts w:ascii="Helvetica" w:cs="Times" w:hAnsi="Helvetica"/>
        </w:rPr>
        <w:t xml:space="preserve"> est à mettre sur soi le jour du départ. Nous vous demandons également de prévoir </w:t>
      </w:r>
      <w:r>
        <w:rPr>
          <w:rFonts w:ascii="Helvetica" w:cs="Times" w:hAnsi="Helvetica"/>
          <w:b/>
        </w:rPr>
        <w:t>un pique-nique pour le vendredi-soir pour vos enfants.</w:t>
        <w:br/>
        <w:br/>
      </w:r>
      <w:r>
        <w:rPr>
          <w:rFonts w:ascii="Helvetica" w:cs="Helvetica" w:hAnsi="Helvetica"/>
          <w:szCs w:val="26"/>
        </w:rPr>
        <w:t>L’argent de poche, les gsm, les Ipod et autres objets inutiles lors d’un camp louveteaux sont strictement interdits. Nous n’avons nullement besoin de cela lorsque nous sommes en groupe.</w:t>
      </w:r>
    </w:p>
    <w:p>
      <w:pPr>
        <w:pStyle w:val="style0"/>
      </w:pPr>
      <w:r>
        <w:rPr>
          <w:rFonts w:ascii="Helvetica" w:cs="Helvetica" w:hAnsi="Helvetica"/>
          <w:szCs w:val="26"/>
        </w:rPr>
        <w:t>Nous voudrions aussi vous rappeler que si votre enfant ne participe pas au camp, il faut nous prévenir. Si c’est votre cas, merci de prévenir Baloo (</w:t>
      </w:r>
      <w:r>
        <w:rPr>
          <w:rFonts w:ascii="Arial" w:cs="Arial" w:eastAsia="Times New Roman" w:hAnsi="Arial"/>
        </w:rPr>
        <w:t>0496/71.81.98</w:t>
      </w:r>
      <w:r>
        <w:rPr>
          <w:rFonts w:ascii="Helvetica" w:cs="Helvetica" w:hAnsi="Helvetica"/>
          <w:b/>
          <w:szCs w:val="26"/>
        </w:rPr>
        <w:t xml:space="preserve"> ) avant le dimanche 25 octobre 2015.</w:t>
      </w:r>
    </w:p>
    <w:p>
      <w:pPr>
        <w:pStyle w:val="style0"/>
      </w:pPr>
      <w:r>
        <w:rPr>
          <w:rFonts w:ascii="Helvetica" w:cs="Helvetica" w:hAnsi="Helvetica"/>
          <w:b/>
          <w:szCs w:val="26"/>
        </w:rPr>
      </w:r>
    </w:p>
    <w:p>
      <w:pPr>
        <w:pStyle w:val="style0"/>
        <w:widowControl w:val="false"/>
        <w:spacing w:after="240" w:before="0"/>
      </w:pPr>
      <w:r>
        <w:rPr>
          <w:rFonts w:ascii="Helvetica" w:cs="Helvetica" w:hAnsi="Helvetica"/>
          <w:szCs w:val="26"/>
        </w:rPr>
        <w:t>Merci d’avance et à bientôt !</w:t>
      </w:r>
    </w:p>
    <w:p>
      <w:pPr>
        <w:pStyle w:val="style0"/>
        <w:widowControl w:val="false"/>
        <w:spacing w:after="240" w:before="0"/>
      </w:pPr>
      <w:r>
        <w:rPr>
          <w:rFonts w:ascii="Helvetica" w:cs="Helvetica" w:hAnsi="Helvetica"/>
          <w:szCs w:val="26"/>
        </w:rPr>
        <w:t xml:space="preserve">Akéla – Phao – Baloo – Raksha – Oonaï – Rikki </w:t>
      </w:r>
    </w:p>
    <w:p>
      <w:pPr>
        <w:pStyle w:val="style0"/>
        <w:widowControl w:val="false"/>
        <w:spacing w:after="240" w:before="0"/>
      </w:pPr>
      <w:r>
        <w:rPr>
          <w:rFonts w:ascii="Helvetica" w:cs="Helvetica" w:hAnsi="Helvetica"/>
          <w:szCs w:val="26"/>
        </w:rPr>
      </w:r>
    </w:p>
    <w:p>
      <w:pPr>
        <w:pStyle w:val="style0"/>
        <w:widowControl w:val="false"/>
        <w:spacing w:after="240" w:before="0"/>
      </w:pPr>
      <w:r>
        <w:rPr>
          <w:rFonts w:ascii="Helvetica" w:cs="Times" w:hAnsi="Helvetica"/>
        </w:rPr>
        <w:b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mbria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  <w:color w:val="00000A"/>
        <w:b w:val="false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</w:pPr>
    <w:rPr>
      <w:rFonts w:ascii="Cambria" w:cs="" w:eastAsia="Droid Sans" w:hAnsi="Cambria"/>
      <w:color w:val="auto"/>
      <w:sz w:val="24"/>
      <w:szCs w:val="24"/>
      <w:lang w:bidi="ar-SA" w:eastAsia="nl-NL" w:val="fr-FR"/>
    </w:rPr>
  </w:style>
  <w:style w:styleId="style15" w:type="character">
    <w:name w:val="Default Paragraph Font"/>
    <w:next w:val="style15"/>
    <w:rPr/>
  </w:style>
  <w:style w:styleId="style16" w:type="character">
    <w:name w:val="Ballontekst Teken"/>
    <w:basedOn w:val="style15"/>
    <w:next w:val="style16"/>
    <w:rPr>
      <w:rFonts w:ascii="Lucida Grande" w:cs="Lucida Grande" w:hAnsi="Lucida Grande"/>
      <w:sz w:val="18"/>
      <w:szCs w:val="18"/>
    </w:rPr>
  </w:style>
  <w:style w:styleId="style17" w:type="character">
    <w:name w:val="ListLabel 1"/>
    <w:next w:val="style17"/>
    <w:rPr>
      <w:sz w:val="20"/>
    </w:rPr>
  </w:style>
  <w:style w:styleId="style18" w:type="character">
    <w:name w:val="ListLabel 2"/>
    <w:next w:val="style18"/>
    <w:rPr>
      <w:color w:val="00000A"/>
    </w:rPr>
  </w:style>
  <w:style w:styleId="style19" w:type="character">
    <w:name w:val="ListLabel 3"/>
    <w:next w:val="style19"/>
    <w:rPr>
      <w:b w:val="false"/>
      <w:color w:val="00000A"/>
    </w:rPr>
  </w:style>
  <w:style w:styleId="style20" w:type="paragraph">
    <w:name w:val="Titre"/>
    <w:basedOn w:val="style0"/>
    <w:next w:val="style21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21" w:type="paragraph">
    <w:name w:val="Corps de texte"/>
    <w:basedOn w:val="style0"/>
    <w:next w:val="style21"/>
    <w:pPr>
      <w:spacing w:after="120" w:before="0"/>
    </w:pPr>
    <w:rPr/>
  </w:style>
  <w:style w:styleId="style22" w:type="paragraph">
    <w:name w:val="Liste"/>
    <w:basedOn w:val="style21"/>
    <w:next w:val="style22"/>
    <w:pPr/>
    <w:rPr>
      <w:rFonts w:cs="Lohit Hindi"/>
    </w:rPr>
  </w:style>
  <w:style w:styleId="style23" w:type="paragraph">
    <w:name w:val="Légende"/>
    <w:basedOn w:val="style0"/>
    <w:next w:val="style23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Lohit Hindi"/>
    </w:rPr>
  </w:style>
  <w:style w:styleId="style25" w:type="paragraph">
    <w:name w:val="Normal (Web)"/>
    <w:basedOn w:val="style0"/>
    <w:next w:val="style25"/>
    <w:pPr>
      <w:spacing w:after="28" w:before="28"/>
    </w:pPr>
    <w:rPr>
      <w:rFonts w:ascii="Times" w:cs="Times New Roman" w:hAnsi="Times"/>
      <w:sz w:val="20"/>
      <w:szCs w:val="20"/>
      <w:lang w:val="nl-NL"/>
    </w:rPr>
  </w:style>
  <w:style w:styleId="style26" w:type="paragraph">
    <w:name w:val="Balloon Text"/>
    <w:basedOn w:val="style0"/>
    <w:next w:val="style26"/>
    <w:pPr/>
    <w:rPr>
      <w:rFonts w:ascii="Lucida Grande" w:cs="Lucida Grande" w:hAnsi="Lucida Grande"/>
      <w:sz w:val="18"/>
      <w:szCs w:val="18"/>
    </w:rPr>
  </w:style>
  <w:style w:styleId="style27" w:type="paragraph">
    <w:name w:val="List Paragraph"/>
    <w:basedOn w:val="style0"/>
    <w:next w:val="style27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2015-10-18T08:49:00.00Z</dcterms:created>
  <dc:creator>Xavier Di Tullio</dc:creator>
  <cp:lastModifiedBy>Xavier Di Tullio</cp:lastModifiedBy>
  <dcterms:modified xsi:type="dcterms:W3CDTF">2015-10-20T12:52:00.00Z</dcterms:modified>
  <cp:revision>3</cp:revision>
</cp:coreProperties>
</file>